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D5BFBC" w14:textId="1F91FEF2" w:rsidR="00756B0F" w:rsidRDefault="007B64D7" w:rsidP="00756B0F">
      <w:pPr>
        <w:rPr>
          <w:rFonts w:ascii="Calibri" w:hAnsi="Calibri" w:cs="Calibri"/>
          <w:color w:val="1F497D"/>
          <w:sz w:val="22"/>
          <w:szCs w:val="22"/>
        </w:rPr>
      </w:pPr>
      <w:r>
        <w:rPr>
          <w:rFonts w:ascii="Calibri" w:hAnsi="Calibri" w:cs="Calibri"/>
          <w:color w:val="1F497D"/>
          <w:sz w:val="22"/>
          <w:szCs w:val="22"/>
        </w:rPr>
        <w:t xml:space="preserve">Research Week – Wed 4/11/18 Kingsgate Marriot Lower level </w:t>
      </w:r>
    </w:p>
    <w:p w14:paraId="572964B7" w14:textId="33D0EC08" w:rsidR="00756B0F" w:rsidRDefault="00756B0F" w:rsidP="00756B0F">
      <w:pPr>
        <w:pStyle w:val="Heading1"/>
        <w:numPr>
          <w:ilvl w:val="0"/>
          <w:numId w:val="1"/>
        </w:numPr>
      </w:pPr>
      <w:r>
        <w:t>Music and Medicine 1:00 PM – 2:15 PM</w:t>
      </w:r>
      <w:r w:rsidR="007B64D7">
        <w:t xml:space="preserve"> M   </w:t>
      </w:r>
    </w:p>
    <w:p w14:paraId="6A099D04" w14:textId="77777777" w:rsidR="00756B0F" w:rsidRPr="00756B0F" w:rsidRDefault="00756B0F" w:rsidP="00756B0F">
      <w:pPr>
        <w:rPr>
          <w:rFonts w:ascii="Arial" w:hAnsi="Arial" w:cs="Arial"/>
        </w:rPr>
      </w:pPr>
      <w:r w:rsidRPr="00756B0F">
        <w:rPr>
          <w:rFonts w:ascii="Arial" w:hAnsi="Arial" w:cs="Arial"/>
        </w:rPr>
        <w:t>1:00 PM – 1:15 PM:</w:t>
      </w:r>
    </w:p>
    <w:p w14:paraId="0DD988CF" w14:textId="77777777" w:rsidR="00756B0F" w:rsidRPr="00756B0F" w:rsidRDefault="00756B0F" w:rsidP="00756B0F">
      <w:pPr>
        <w:rPr>
          <w:rFonts w:ascii="Arial" w:hAnsi="Arial" w:cs="Arial"/>
        </w:rPr>
      </w:pPr>
    </w:p>
    <w:p w14:paraId="6D622551" w14:textId="03EC7030" w:rsidR="00756B0F" w:rsidRPr="00756B0F" w:rsidRDefault="00756B0F" w:rsidP="00756B0F">
      <w:pPr>
        <w:pStyle w:val="ListParagraph"/>
        <w:numPr>
          <w:ilvl w:val="1"/>
          <w:numId w:val="1"/>
        </w:numPr>
        <w:rPr>
          <w:rFonts w:ascii="Arial" w:hAnsi="Arial" w:cs="Arial"/>
          <w:color w:val="222222"/>
          <w:shd w:val="clear" w:color="auto" w:fill="FFFFFF"/>
        </w:rPr>
      </w:pPr>
      <w:r w:rsidRPr="00756B0F">
        <w:rPr>
          <w:rFonts w:ascii="Arial" w:hAnsi="Arial" w:cs="Arial"/>
          <w:b/>
          <w:color w:val="222222"/>
          <w:shd w:val="clear" w:color="auto" w:fill="FFFFFF"/>
        </w:rPr>
        <w:t xml:space="preserve">Believe in Your Voice: Music Therapy for At-Risk Youth, A Pilot Trial. </w:t>
      </w:r>
      <w:r w:rsidRPr="00756B0F">
        <w:rPr>
          <w:rFonts w:ascii="Arial" w:hAnsi="Arial" w:cs="Arial"/>
          <w:color w:val="222222"/>
          <w:shd w:val="clear" w:color="auto" w:fill="FFFFFF"/>
        </w:rPr>
        <w:t xml:space="preserve">Elliana Kirsch </w:t>
      </w:r>
      <w:r w:rsidR="007B64D7">
        <w:rPr>
          <w:rFonts w:ascii="Arial" w:hAnsi="Arial" w:cs="Arial"/>
          <w:color w:val="222222"/>
          <w:shd w:val="clear" w:color="auto" w:fill="FFFFFF"/>
        </w:rPr>
        <w:t xml:space="preserve">BS </w:t>
      </w:r>
    </w:p>
    <w:p w14:paraId="693E9680" w14:textId="77777777" w:rsidR="00756B0F" w:rsidRPr="00756B0F" w:rsidRDefault="00756B0F" w:rsidP="00756B0F">
      <w:pPr>
        <w:pStyle w:val="ListParagraph"/>
        <w:ind w:left="1440"/>
        <w:rPr>
          <w:rFonts w:ascii="Arial" w:hAnsi="Arial" w:cs="Arial"/>
          <w:i/>
          <w:iCs/>
        </w:rPr>
      </w:pPr>
    </w:p>
    <w:p w14:paraId="212092EE" w14:textId="77777777" w:rsidR="00756B0F" w:rsidRPr="00756B0F" w:rsidRDefault="00756B0F" w:rsidP="00756B0F">
      <w:pPr>
        <w:pStyle w:val="ListParagraph"/>
        <w:ind w:left="1440"/>
        <w:rPr>
          <w:rFonts w:ascii="Arial" w:hAnsi="Arial" w:cs="Arial"/>
          <w:i/>
          <w:iCs/>
        </w:rPr>
      </w:pPr>
      <w:r w:rsidRPr="00756B0F">
        <w:rPr>
          <w:rFonts w:ascii="Arial" w:hAnsi="Arial" w:cs="Arial"/>
          <w:i/>
          <w:iCs/>
        </w:rPr>
        <w:t xml:space="preserve">In this pilot study, a community music therapy intervention at the Music Resource Center in Cincinnati positively impacted at-risk adolescents’ self-esteem. Community music therapy may act to buffer against potential negative changes in adolescent mental health over time. Future studies will be discussed. </w:t>
      </w:r>
    </w:p>
    <w:p w14:paraId="79B1738C" w14:textId="77777777" w:rsidR="00756B0F" w:rsidRPr="00756B0F" w:rsidRDefault="00756B0F" w:rsidP="00756B0F">
      <w:pPr>
        <w:pStyle w:val="ListParagraph"/>
        <w:ind w:left="1440"/>
        <w:rPr>
          <w:rFonts w:ascii="Arial" w:hAnsi="Arial" w:cs="Arial"/>
          <w:i/>
          <w:iCs/>
        </w:rPr>
      </w:pPr>
    </w:p>
    <w:p w14:paraId="27AABFD1" w14:textId="77777777" w:rsidR="00756B0F" w:rsidRPr="00756B0F" w:rsidRDefault="00756B0F" w:rsidP="00756B0F">
      <w:pPr>
        <w:rPr>
          <w:rFonts w:ascii="Arial" w:hAnsi="Arial" w:cs="Arial"/>
          <w:iCs/>
        </w:rPr>
      </w:pPr>
      <w:r w:rsidRPr="00756B0F">
        <w:rPr>
          <w:rFonts w:ascii="Arial" w:hAnsi="Arial" w:cs="Arial"/>
          <w:iCs/>
        </w:rPr>
        <w:t>1:15 PM – 1:30 PM:</w:t>
      </w:r>
    </w:p>
    <w:p w14:paraId="5C8D7570" w14:textId="77777777" w:rsidR="00756B0F" w:rsidRPr="00756B0F" w:rsidRDefault="00756B0F" w:rsidP="00756B0F">
      <w:pPr>
        <w:rPr>
          <w:rFonts w:ascii="Arial" w:hAnsi="Arial" w:cs="Arial"/>
          <w:i/>
          <w:iCs/>
        </w:rPr>
      </w:pPr>
    </w:p>
    <w:p w14:paraId="39DF3296" w14:textId="77777777" w:rsidR="00A859DC" w:rsidRDefault="00404527" w:rsidP="00756B0F">
      <w:pPr>
        <w:pStyle w:val="ListParagraph"/>
        <w:numPr>
          <w:ilvl w:val="1"/>
          <w:numId w:val="1"/>
        </w:numPr>
        <w:rPr>
          <w:rFonts w:ascii="Arial" w:hAnsi="Arial" w:cs="Arial"/>
          <w:b/>
          <w:iCs/>
          <w:color w:val="000000" w:themeColor="text1"/>
        </w:rPr>
      </w:pPr>
      <w:r w:rsidRPr="00A859DC">
        <w:rPr>
          <w:rFonts w:ascii="Arial" w:hAnsi="Arial" w:cs="Arial"/>
          <w:b/>
          <w:iCs/>
          <w:color w:val="000000" w:themeColor="text1"/>
        </w:rPr>
        <w:t>The 4</w:t>
      </w:r>
      <w:r w:rsidRPr="00A859DC">
        <w:rPr>
          <w:rFonts w:ascii="Arial" w:hAnsi="Arial" w:cs="Arial"/>
          <w:b/>
          <w:iCs/>
          <w:color w:val="000000" w:themeColor="text1"/>
          <w:vertAlign w:val="superscript"/>
        </w:rPr>
        <w:t>th</w:t>
      </w:r>
      <w:r w:rsidRPr="00A859DC">
        <w:rPr>
          <w:rFonts w:ascii="Arial" w:hAnsi="Arial" w:cs="Arial"/>
          <w:b/>
          <w:iCs/>
          <w:color w:val="000000" w:themeColor="text1"/>
        </w:rPr>
        <w:t xml:space="preserve"> Grade Opera: Teaching Social Studies and Social Skills Using Music as a Vehicle</w:t>
      </w:r>
    </w:p>
    <w:p w14:paraId="42A489B8" w14:textId="77777777" w:rsidR="00A859DC" w:rsidRDefault="00A859DC" w:rsidP="00A859DC">
      <w:pPr>
        <w:pStyle w:val="ListParagraph"/>
        <w:ind w:left="1440"/>
        <w:rPr>
          <w:rFonts w:ascii="Arial" w:hAnsi="Arial" w:cs="Arial"/>
          <w:b/>
          <w:iCs/>
          <w:color w:val="000000" w:themeColor="text1"/>
        </w:rPr>
      </w:pPr>
      <w:r>
        <w:rPr>
          <w:rFonts w:ascii="Arial" w:hAnsi="Arial" w:cs="Arial"/>
          <w:b/>
          <w:iCs/>
          <w:color w:val="000000" w:themeColor="text1"/>
        </w:rPr>
        <w:t>Scott Lipscomb PhD</w:t>
      </w:r>
    </w:p>
    <w:p w14:paraId="29C6F73E" w14:textId="77777777" w:rsidR="00EB2778" w:rsidRPr="00EB2778" w:rsidRDefault="00EB2778" w:rsidP="00EB2778">
      <w:pPr>
        <w:ind w:left="1440"/>
        <w:rPr>
          <w:rFonts w:ascii="Arial" w:hAnsi="Arial" w:cs="Arial"/>
          <w:i/>
          <w:iCs/>
          <w:color w:val="000000" w:themeColor="text1"/>
        </w:rPr>
      </w:pPr>
      <w:r w:rsidRPr="00EB2778">
        <w:rPr>
          <w:rFonts w:ascii="Arial" w:hAnsi="Arial" w:cs="Arial"/>
          <w:i/>
          <w:iCs/>
          <w:color w:val="000000" w:themeColor="text1"/>
        </w:rPr>
        <w:t>For over a decade the social studies curriculum at the Ramsey School of Fine Arts (an urban, K-8 school in Minneapolis) was taught using an arts integration approach.  The sole role of 4th grade teachers was to determine the name of the Nobel Peace Prize winner that would be studied (the basis of the Peace Jam Junior curriculum utilized); the students did everything else.  They began the process researching the life of the laureate, determining the most important events, creating a storyline, and creating storyboards (with the assistance of a director/teaching artist), then begin to put the story into poetic form, what would eventually become a libretto. Undergraduate music education majors from the University of Minnesota then facilitated the setting of these words to music.  The students revised, workshopped, and rehearsed their story for two months before performing it for the entire school population and many community members. In this presentation, details about the process will be provided, along with outcomes related to student satisfaction and wellbeing.</w:t>
      </w:r>
    </w:p>
    <w:p w14:paraId="7E7A5DFD" w14:textId="77777777" w:rsidR="00756B0F" w:rsidRPr="00EB2778" w:rsidRDefault="00756B0F" w:rsidP="00EB2778">
      <w:pPr>
        <w:rPr>
          <w:rFonts w:ascii="Arial" w:hAnsi="Arial" w:cs="Arial"/>
          <w:i/>
          <w:iCs/>
          <w:color w:val="000000" w:themeColor="text1"/>
        </w:rPr>
      </w:pPr>
    </w:p>
    <w:p w14:paraId="3774BA15" w14:textId="77777777" w:rsidR="00756B0F" w:rsidRPr="00756B0F" w:rsidRDefault="00756B0F" w:rsidP="00756B0F">
      <w:pPr>
        <w:rPr>
          <w:rFonts w:ascii="Arial" w:hAnsi="Arial" w:cs="Arial"/>
          <w:iCs/>
        </w:rPr>
      </w:pPr>
      <w:r w:rsidRPr="00756B0F">
        <w:rPr>
          <w:rFonts w:ascii="Arial" w:hAnsi="Arial" w:cs="Arial"/>
          <w:iCs/>
        </w:rPr>
        <w:t>1:30 PM – 2:15 PM:</w:t>
      </w:r>
    </w:p>
    <w:p w14:paraId="1413852F" w14:textId="77777777" w:rsidR="00756B0F" w:rsidRPr="00756B0F" w:rsidRDefault="00756B0F" w:rsidP="00756B0F">
      <w:pPr>
        <w:rPr>
          <w:rFonts w:ascii="Arial" w:hAnsi="Arial" w:cs="Arial"/>
          <w:iCs/>
        </w:rPr>
      </w:pPr>
    </w:p>
    <w:p w14:paraId="47038606" w14:textId="03CF9DD0" w:rsidR="00756B0F" w:rsidRPr="007B64D7" w:rsidRDefault="00756B0F" w:rsidP="00B75E0D">
      <w:pPr>
        <w:pStyle w:val="ListParagraph"/>
        <w:numPr>
          <w:ilvl w:val="1"/>
          <w:numId w:val="1"/>
        </w:numPr>
        <w:rPr>
          <w:rFonts w:ascii="Arial" w:hAnsi="Arial" w:cs="Arial"/>
          <w:i/>
          <w:iCs/>
        </w:rPr>
      </w:pPr>
      <w:r w:rsidRPr="007B64D7">
        <w:rPr>
          <w:rFonts w:ascii="Arial" w:hAnsi="Arial" w:cs="Arial"/>
          <w:iCs/>
        </w:rPr>
        <w:t>Panel (45 minutes</w:t>
      </w:r>
      <w:proofErr w:type="gramStart"/>
      <w:r w:rsidRPr="007B64D7">
        <w:rPr>
          <w:rFonts w:ascii="Arial" w:hAnsi="Arial" w:cs="Arial"/>
          <w:iCs/>
        </w:rPr>
        <w:t>):</w:t>
      </w:r>
      <w:r w:rsidRPr="007B64D7">
        <w:rPr>
          <w:rFonts w:ascii="Arial" w:hAnsi="Arial" w:cs="Arial"/>
          <w:b/>
          <w:iCs/>
        </w:rPr>
        <w:t>:</w:t>
      </w:r>
      <w:proofErr w:type="gramEnd"/>
      <w:r w:rsidRPr="007B64D7">
        <w:rPr>
          <w:rFonts w:ascii="Arial" w:hAnsi="Arial" w:cs="Arial"/>
          <w:i/>
          <w:iCs/>
        </w:rPr>
        <w:t xml:space="preserve"> </w:t>
      </w:r>
      <w:r w:rsidRPr="007B64D7">
        <w:rPr>
          <w:rFonts w:ascii="Arial" w:hAnsi="Arial" w:cs="Arial"/>
          <w:iCs/>
        </w:rPr>
        <w:t xml:space="preserve">Stacey Sims </w:t>
      </w:r>
      <w:r w:rsidRPr="007B64D7">
        <w:rPr>
          <w:rFonts w:ascii="Arial" w:hAnsi="Arial" w:cs="Arial"/>
        </w:rPr>
        <w:t>(Mindful Music Mome</w:t>
      </w:r>
      <w:r w:rsidR="007B64D7" w:rsidRPr="007B64D7">
        <w:rPr>
          <w:rFonts w:ascii="Arial" w:hAnsi="Arial" w:cs="Arial"/>
        </w:rPr>
        <w:t xml:space="preserve">nts) </w:t>
      </w:r>
      <w:r w:rsidRPr="007B64D7">
        <w:rPr>
          <w:rFonts w:ascii="Arial" w:hAnsi="Arial" w:cs="Arial"/>
        </w:rPr>
        <w:t>Karen D’Agostino (Music Resource Center</w:t>
      </w:r>
      <w:r w:rsidR="007B64D7" w:rsidRPr="007B64D7">
        <w:rPr>
          <w:rFonts w:ascii="Arial" w:hAnsi="Arial" w:cs="Arial"/>
        </w:rPr>
        <w:t xml:space="preserve">), Sid Khosla MD, </w:t>
      </w:r>
    </w:p>
    <w:p w14:paraId="4FCB6127" w14:textId="77777777" w:rsidR="00756B0F" w:rsidRDefault="00756B0F" w:rsidP="00756B0F">
      <w:pPr>
        <w:rPr>
          <w:rFonts w:ascii="Arial" w:hAnsi="Arial" w:cs="Arial"/>
          <w:color w:val="222222"/>
          <w:shd w:val="clear" w:color="auto" w:fill="FFFFFF"/>
        </w:rPr>
      </w:pPr>
    </w:p>
    <w:p w14:paraId="485AE484" w14:textId="77777777" w:rsidR="00756B0F" w:rsidRPr="00756B0F" w:rsidRDefault="00756B0F" w:rsidP="00756B0F">
      <w:pPr>
        <w:rPr>
          <w:rFonts w:ascii="Arial" w:hAnsi="Arial" w:cs="Arial"/>
          <w:iCs/>
        </w:rPr>
      </w:pPr>
      <w:r w:rsidRPr="00756B0F">
        <w:rPr>
          <w:rFonts w:ascii="Arial" w:hAnsi="Arial" w:cs="Arial"/>
          <w:iCs/>
        </w:rPr>
        <w:t>2:15</w:t>
      </w:r>
      <w:r>
        <w:rPr>
          <w:rFonts w:ascii="Arial" w:hAnsi="Arial" w:cs="Arial"/>
          <w:iCs/>
        </w:rPr>
        <w:t xml:space="preserve"> PM – 2:30 PM: Break time</w:t>
      </w:r>
    </w:p>
    <w:p w14:paraId="61FD8381" w14:textId="77777777" w:rsidR="00756B0F" w:rsidRDefault="00503A84" w:rsidP="00756B0F">
      <w:pPr>
        <w:pStyle w:val="Heading1"/>
        <w:numPr>
          <w:ilvl w:val="0"/>
          <w:numId w:val="1"/>
        </w:numPr>
        <w:rPr>
          <w:shd w:val="clear" w:color="auto" w:fill="FFFFFF"/>
        </w:rPr>
      </w:pPr>
      <w:r>
        <w:rPr>
          <w:shd w:val="clear" w:color="auto" w:fill="FFFFFF"/>
        </w:rPr>
        <w:t>Treatment of the Performing A</w:t>
      </w:r>
      <w:r w:rsidR="00756B0F" w:rsidRPr="00756B0F">
        <w:rPr>
          <w:shd w:val="clear" w:color="auto" w:fill="FFFFFF"/>
        </w:rPr>
        <w:t>rtist. 2</w:t>
      </w:r>
      <w:r w:rsidR="00756B0F">
        <w:rPr>
          <w:shd w:val="clear" w:color="auto" w:fill="FFFFFF"/>
        </w:rPr>
        <w:t>:</w:t>
      </w:r>
      <w:r w:rsidR="00756B0F" w:rsidRPr="00756B0F">
        <w:rPr>
          <w:shd w:val="clear" w:color="auto" w:fill="FFFFFF"/>
        </w:rPr>
        <w:t>30</w:t>
      </w:r>
      <w:r w:rsidR="00756B0F">
        <w:rPr>
          <w:shd w:val="clear" w:color="auto" w:fill="FFFFFF"/>
        </w:rPr>
        <w:t xml:space="preserve"> PM— 4:00 PM</w:t>
      </w:r>
    </w:p>
    <w:p w14:paraId="55AAC6C0" w14:textId="77777777" w:rsidR="00756B0F" w:rsidRPr="00756B0F" w:rsidRDefault="00756B0F" w:rsidP="00756B0F"/>
    <w:p w14:paraId="13979A41" w14:textId="77777777" w:rsidR="00503A84" w:rsidRPr="00503A84" w:rsidRDefault="00756B0F" w:rsidP="00503A84">
      <w:pPr>
        <w:ind w:left="1440"/>
        <w:rPr>
          <w:rFonts w:ascii="Arial" w:hAnsi="Arial" w:cs="Arial"/>
          <w:color w:val="222222"/>
          <w:shd w:val="clear" w:color="auto" w:fill="FFFFFF"/>
        </w:rPr>
      </w:pPr>
      <w:r w:rsidRPr="00503A84">
        <w:rPr>
          <w:rFonts w:ascii="Arial" w:hAnsi="Arial" w:cs="Arial"/>
          <w:i/>
          <w:color w:val="222222"/>
          <w:shd w:val="clear" w:color="auto" w:fill="FFFFFF"/>
        </w:rPr>
        <w:lastRenderedPageBreak/>
        <w:t>Voice treatment of highly trained musicians, vocalists and actors is similar to treatment of</w:t>
      </w:r>
      <w:r w:rsidR="00503A84" w:rsidRPr="00503A84">
        <w:rPr>
          <w:rFonts w:ascii="Arial" w:hAnsi="Arial" w:cs="Arial"/>
          <w:i/>
          <w:color w:val="222222"/>
          <w:shd w:val="clear" w:color="auto" w:fill="FFFFFF"/>
        </w:rPr>
        <w:t xml:space="preserve"> professional </w:t>
      </w:r>
      <w:r w:rsidRPr="00503A84">
        <w:rPr>
          <w:rFonts w:ascii="Arial" w:hAnsi="Arial" w:cs="Arial"/>
          <w:i/>
          <w:color w:val="222222"/>
          <w:shd w:val="clear" w:color="auto" w:fill="FFFFFF"/>
        </w:rPr>
        <w:t>athletes. Both groups push their talen</w:t>
      </w:r>
      <w:r w:rsidR="00503A84" w:rsidRPr="00503A84">
        <w:rPr>
          <w:rFonts w:ascii="Arial" w:hAnsi="Arial" w:cs="Arial"/>
          <w:i/>
          <w:color w:val="222222"/>
          <w:shd w:val="clear" w:color="auto" w:fill="FFFFFF"/>
        </w:rPr>
        <w:t>ts to the extreme, and thus face unique challenges. Interestingly, t</w:t>
      </w:r>
      <w:r w:rsidRPr="00503A84">
        <w:rPr>
          <w:rFonts w:ascii="Arial" w:hAnsi="Arial" w:cs="Arial"/>
          <w:i/>
          <w:color w:val="222222"/>
          <w:shd w:val="clear" w:color="auto" w:fill="FFFFFF"/>
        </w:rPr>
        <w:t>he science gained from treating both groups can be used to improve</w:t>
      </w:r>
      <w:r w:rsidR="00503A84" w:rsidRPr="00503A84">
        <w:rPr>
          <w:rFonts w:ascii="Arial" w:hAnsi="Arial" w:cs="Arial"/>
          <w:i/>
          <w:color w:val="222222"/>
          <w:shd w:val="clear" w:color="auto" w:fill="FFFFFF"/>
        </w:rPr>
        <w:t xml:space="preserve"> patient</w:t>
      </w:r>
      <w:r w:rsidRPr="00503A84">
        <w:rPr>
          <w:rFonts w:ascii="Arial" w:hAnsi="Arial" w:cs="Arial"/>
          <w:i/>
          <w:color w:val="222222"/>
          <w:shd w:val="clear" w:color="auto" w:fill="FFFFFF"/>
        </w:rPr>
        <w:t xml:space="preserve"> care of the general public. </w:t>
      </w:r>
    </w:p>
    <w:p w14:paraId="3A0575AC" w14:textId="77777777" w:rsidR="00503A84" w:rsidRDefault="00503A84" w:rsidP="00503A84">
      <w:pPr>
        <w:pStyle w:val="ListParagraph"/>
        <w:ind w:left="1440"/>
        <w:rPr>
          <w:rFonts w:ascii="Arial" w:hAnsi="Arial" w:cs="Arial"/>
          <w:i/>
          <w:color w:val="222222"/>
          <w:shd w:val="clear" w:color="auto" w:fill="FFFFFF"/>
        </w:rPr>
      </w:pPr>
    </w:p>
    <w:p w14:paraId="1396E9D2" w14:textId="5931FD83" w:rsidR="00756B0F" w:rsidRPr="00756B0F" w:rsidRDefault="00756B0F" w:rsidP="00756B0F">
      <w:pPr>
        <w:pStyle w:val="ListParagraph"/>
        <w:ind w:left="1440"/>
        <w:rPr>
          <w:rFonts w:ascii="Arial" w:hAnsi="Arial" w:cs="Arial"/>
          <w:color w:val="222222"/>
          <w:shd w:val="clear" w:color="auto" w:fill="FFFFFF"/>
        </w:rPr>
      </w:pPr>
      <w:r w:rsidRPr="00503A84">
        <w:rPr>
          <w:rFonts w:ascii="Arial" w:hAnsi="Arial" w:cs="Arial"/>
          <w:i/>
          <w:color w:val="222222"/>
          <w:shd w:val="clear" w:color="auto" w:fill="FFFFFF"/>
        </w:rPr>
        <w:t>In this session, we will explore voice and hearing problems associated with vocalists and musicians at the College Conservatory of Music</w:t>
      </w:r>
      <w:r w:rsidR="007B64D7">
        <w:rPr>
          <w:rFonts w:ascii="Arial" w:hAnsi="Arial" w:cs="Arial"/>
          <w:i/>
          <w:color w:val="222222"/>
          <w:shd w:val="clear" w:color="auto" w:fill="FFFFFF"/>
        </w:rPr>
        <w:t xml:space="preserve">. </w:t>
      </w:r>
    </w:p>
    <w:p w14:paraId="1F94D56A" w14:textId="77777777" w:rsidR="00756B0F" w:rsidRPr="00756B0F" w:rsidRDefault="00756B0F" w:rsidP="00756B0F">
      <w:pPr>
        <w:pStyle w:val="ListParagraph"/>
        <w:ind w:left="1440"/>
        <w:rPr>
          <w:rFonts w:ascii="Arial" w:hAnsi="Arial" w:cs="Arial"/>
          <w:color w:val="222222"/>
          <w:shd w:val="clear" w:color="auto" w:fill="FFFFFF"/>
        </w:rPr>
      </w:pPr>
    </w:p>
    <w:p w14:paraId="2BCBF8DC" w14:textId="77777777" w:rsidR="00503A84" w:rsidRDefault="00503A84" w:rsidP="00503A84">
      <w:pPr>
        <w:rPr>
          <w:rFonts w:ascii="Arial" w:hAnsi="Arial" w:cs="Arial"/>
          <w:color w:val="222222"/>
          <w:shd w:val="clear" w:color="auto" w:fill="FFFFFF"/>
        </w:rPr>
      </w:pPr>
    </w:p>
    <w:p w14:paraId="4B16CFFC" w14:textId="77777777" w:rsidR="00503A84" w:rsidRDefault="00503A84" w:rsidP="00503A84">
      <w:pPr>
        <w:rPr>
          <w:rFonts w:ascii="Arial" w:hAnsi="Arial" w:cs="Arial"/>
          <w:color w:val="222222"/>
          <w:shd w:val="clear" w:color="auto" w:fill="FFFFFF"/>
        </w:rPr>
      </w:pPr>
      <w:r>
        <w:rPr>
          <w:rFonts w:ascii="Arial" w:hAnsi="Arial" w:cs="Arial"/>
          <w:color w:val="222222"/>
          <w:shd w:val="clear" w:color="auto" w:fill="FFFFFF"/>
        </w:rPr>
        <w:t>2:30 PM – 2:45 PM:</w:t>
      </w:r>
    </w:p>
    <w:p w14:paraId="4535DC00" w14:textId="77777777" w:rsidR="00503A84" w:rsidRDefault="00503A84" w:rsidP="00503A84">
      <w:pPr>
        <w:rPr>
          <w:rFonts w:ascii="Arial" w:hAnsi="Arial" w:cs="Arial"/>
          <w:color w:val="222222"/>
          <w:shd w:val="clear" w:color="auto" w:fill="FFFFFF"/>
        </w:rPr>
      </w:pPr>
    </w:p>
    <w:p w14:paraId="3E45C397" w14:textId="2DCC1FE0" w:rsidR="00503A84" w:rsidRDefault="00503A84" w:rsidP="00503A84">
      <w:pPr>
        <w:pStyle w:val="ListParagraph"/>
        <w:numPr>
          <w:ilvl w:val="0"/>
          <w:numId w:val="4"/>
        </w:numPr>
        <w:rPr>
          <w:rFonts w:ascii="Arial" w:hAnsi="Arial" w:cs="Arial"/>
          <w:color w:val="222222"/>
          <w:shd w:val="clear" w:color="auto" w:fill="FFFFFF"/>
        </w:rPr>
      </w:pPr>
      <w:r w:rsidRPr="00503A84">
        <w:rPr>
          <w:rFonts w:ascii="Arial" w:hAnsi="Arial" w:cs="Arial"/>
          <w:b/>
          <w:color w:val="222222"/>
          <w:shd w:val="clear" w:color="auto" w:fill="FFFFFF"/>
        </w:rPr>
        <w:t>Perceived Stress and Psychological Health in CCM Performing Arts Students</w:t>
      </w:r>
      <w:r w:rsidRPr="00503A84">
        <w:rPr>
          <w:rFonts w:ascii="Arial" w:hAnsi="Arial" w:cs="Arial"/>
          <w:color w:val="222222"/>
          <w:shd w:val="clear" w:color="auto" w:fill="FFFFFF"/>
        </w:rPr>
        <w:t xml:space="preserve"> Elliana Kirsch.</w:t>
      </w:r>
      <w:r w:rsidR="007B64D7">
        <w:rPr>
          <w:rFonts w:ascii="Arial" w:hAnsi="Arial" w:cs="Arial"/>
          <w:color w:val="222222"/>
          <w:shd w:val="clear" w:color="auto" w:fill="FFFFFF"/>
        </w:rPr>
        <w:t>BS</w:t>
      </w:r>
    </w:p>
    <w:p w14:paraId="0AEFA35A" w14:textId="77777777" w:rsidR="007B64D7" w:rsidRPr="00503A84" w:rsidRDefault="007B64D7" w:rsidP="007B64D7">
      <w:pPr>
        <w:pStyle w:val="ListParagraph"/>
        <w:ind w:left="1080"/>
        <w:rPr>
          <w:rFonts w:ascii="Arial" w:hAnsi="Arial" w:cs="Arial"/>
          <w:color w:val="222222"/>
          <w:shd w:val="clear" w:color="auto" w:fill="FFFFFF"/>
        </w:rPr>
      </w:pPr>
    </w:p>
    <w:p w14:paraId="116B1729" w14:textId="79E1E6E1" w:rsidR="00503A84" w:rsidRDefault="007B64D7" w:rsidP="00503A84">
      <w:pPr>
        <w:rPr>
          <w:rFonts w:ascii="Arial" w:hAnsi="Arial" w:cs="Arial"/>
        </w:rPr>
      </w:pPr>
      <w:r>
        <w:rPr>
          <w:rFonts w:ascii="Arial" w:hAnsi="Arial" w:cs="Arial"/>
        </w:rPr>
        <w:t>2</w:t>
      </w:r>
      <w:r w:rsidR="00503A84">
        <w:rPr>
          <w:rFonts w:ascii="Arial" w:hAnsi="Arial" w:cs="Arial"/>
        </w:rPr>
        <w:t>:45 PM – 3:00 PM:</w:t>
      </w:r>
    </w:p>
    <w:p w14:paraId="3C6F1891" w14:textId="77777777" w:rsidR="007B64D7" w:rsidRDefault="007B64D7" w:rsidP="00503A84">
      <w:pPr>
        <w:rPr>
          <w:rFonts w:ascii="Arial" w:hAnsi="Arial" w:cs="Arial"/>
        </w:rPr>
      </w:pPr>
    </w:p>
    <w:p w14:paraId="77C9F6E8" w14:textId="7C03915D" w:rsidR="007B64D7" w:rsidRPr="00503A84" w:rsidRDefault="007B64D7" w:rsidP="007B64D7">
      <w:pPr>
        <w:ind w:left="720"/>
        <w:rPr>
          <w:rFonts w:ascii="Arial" w:hAnsi="Arial" w:cs="Arial"/>
        </w:rPr>
      </w:pPr>
      <w:r>
        <w:rPr>
          <w:rFonts w:ascii="Arial" w:hAnsi="Arial" w:cs="Arial"/>
        </w:rPr>
        <w:t>b)</w:t>
      </w:r>
      <w:r w:rsidRPr="007B64D7">
        <w:rPr>
          <w:rFonts w:ascii="Arial" w:hAnsi="Arial" w:cs="Arial"/>
          <w:b/>
        </w:rPr>
        <w:t xml:space="preserve"> </w:t>
      </w:r>
      <w:r w:rsidRPr="005E0AC8">
        <w:rPr>
          <w:rFonts w:ascii="Arial" w:hAnsi="Arial" w:cs="Arial"/>
          <w:b/>
        </w:rPr>
        <w:t xml:space="preserve">Hearing Ability among Developing Artists at CCM: Confirmation of </w:t>
      </w:r>
      <w:proofErr w:type="gramStart"/>
      <w:r w:rsidRPr="005E0AC8">
        <w:rPr>
          <w:rFonts w:ascii="Arial" w:hAnsi="Arial" w:cs="Arial"/>
          <w:b/>
        </w:rPr>
        <w:t xml:space="preserve">a </w:t>
      </w:r>
      <w:r>
        <w:rPr>
          <w:rFonts w:ascii="Arial" w:hAnsi="Arial" w:cs="Arial"/>
          <w:b/>
        </w:rPr>
        <w:t xml:space="preserve"> </w:t>
      </w:r>
      <w:r w:rsidRPr="005E0AC8">
        <w:rPr>
          <w:rFonts w:ascii="Arial" w:hAnsi="Arial" w:cs="Arial"/>
          <w:b/>
        </w:rPr>
        <w:t>Disturbing</w:t>
      </w:r>
      <w:proofErr w:type="gramEnd"/>
      <w:r w:rsidRPr="005E0AC8">
        <w:rPr>
          <w:rFonts w:ascii="Arial" w:hAnsi="Arial" w:cs="Arial"/>
          <w:b/>
        </w:rPr>
        <w:t xml:space="preserve"> Trend Related to Declines in Auditory Sensitivity </w:t>
      </w:r>
      <w:r w:rsidRPr="005E0AC8">
        <w:rPr>
          <w:rFonts w:ascii="Arial" w:hAnsi="Arial" w:cs="Arial"/>
        </w:rPr>
        <w:t xml:space="preserve">Scott Lipscomb </w:t>
      </w:r>
      <w:r>
        <w:rPr>
          <w:rFonts w:ascii="Arial" w:hAnsi="Arial" w:cs="Arial"/>
        </w:rPr>
        <w:t xml:space="preserve">PhD </w:t>
      </w:r>
      <w:r w:rsidRPr="005E0AC8">
        <w:rPr>
          <w:rFonts w:ascii="Arial" w:hAnsi="Arial" w:cs="Arial"/>
        </w:rPr>
        <w:t>and Gloria Valencia</w:t>
      </w:r>
      <w:r>
        <w:rPr>
          <w:rFonts w:ascii="Arial" w:hAnsi="Arial" w:cs="Arial"/>
        </w:rPr>
        <w:t xml:space="preserve"> PhD</w:t>
      </w:r>
    </w:p>
    <w:p w14:paraId="0C607D5A" w14:textId="77777777" w:rsidR="005E0AC8" w:rsidRDefault="005E0AC8" w:rsidP="005E0AC8">
      <w:pPr>
        <w:rPr>
          <w:rFonts w:ascii="Arial" w:hAnsi="Arial" w:cs="Arial"/>
        </w:rPr>
      </w:pPr>
    </w:p>
    <w:p w14:paraId="6CB5AAB4" w14:textId="6E8F9805" w:rsidR="005E0AC8" w:rsidRPr="005E0AC8" w:rsidRDefault="005E0AC8" w:rsidP="005E0AC8">
      <w:pPr>
        <w:rPr>
          <w:rFonts w:ascii="Arial" w:hAnsi="Arial" w:cs="Arial"/>
        </w:rPr>
      </w:pPr>
      <w:r>
        <w:rPr>
          <w:rFonts w:ascii="Arial" w:hAnsi="Arial" w:cs="Arial"/>
        </w:rPr>
        <w:t>3:00 PM – 3:</w:t>
      </w:r>
      <w:r w:rsidR="007B64D7">
        <w:rPr>
          <w:rFonts w:ascii="Arial" w:hAnsi="Arial" w:cs="Arial"/>
        </w:rPr>
        <w:t>15</w:t>
      </w:r>
      <w:r>
        <w:rPr>
          <w:rFonts w:ascii="Arial" w:hAnsi="Arial" w:cs="Arial"/>
        </w:rPr>
        <w:t xml:space="preserve"> PM:</w:t>
      </w:r>
    </w:p>
    <w:p w14:paraId="1062A066" w14:textId="77777777" w:rsidR="00503A84" w:rsidRDefault="00503A84" w:rsidP="00503A84">
      <w:pPr>
        <w:pStyle w:val="ListParagraph"/>
        <w:ind w:left="1440"/>
        <w:rPr>
          <w:rFonts w:ascii="Arial" w:hAnsi="Arial" w:cs="Arial"/>
        </w:rPr>
      </w:pPr>
    </w:p>
    <w:p w14:paraId="5BBBEBF7" w14:textId="32BDDC93" w:rsidR="00503A84" w:rsidRDefault="00860BE1" w:rsidP="00860BE1">
      <w:pPr>
        <w:ind w:left="720"/>
        <w:rPr>
          <w:rFonts w:ascii="Arial" w:hAnsi="Arial" w:cs="Arial"/>
        </w:rPr>
      </w:pPr>
      <w:r>
        <w:rPr>
          <w:rFonts w:ascii="Arial" w:hAnsi="Arial" w:cs="Arial"/>
          <w:b/>
        </w:rPr>
        <w:t>c)</w:t>
      </w:r>
      <w:r w:rsidR="005E0AC8" w:rsidRPr="007B64D7">
        <w:rPr>
          <w:rFonts w:ascii="Arial" w:hAnsi="Arial" w:cs="Arial"/>
          <w:b/>
        </w:rPr>
        <w:t>What Can Jet Engines Teach Us about Opera singers and Treatment of Patients with Voice Disorders?</w:t>
      </w:r>
      <w:r w:rsidR="00756B0F" w:rsidRPr="007B64D7">
        <w:rPr>
          <w:rFonts w:ascii="Arial" w:hAnsi="Arial" w:cs="Arial"/>
        </w:rPr>
        <w:t xml:space="preserve"> </w:t>
      </w:r>
      <w:r>
        <w:rPr>
          <w:rFonts w:ascii="Arial" w:hAnsi="Arial" w:cs="Arial"/>
        </w:rPr>
        <w:t xml:space="preserve">Sid Khosla MD, Ephraim </w:t>
      </w:r>
      <w:proofErr w:type="spellStart"/>
      <w:r>
        <w:rPr>
          <w:rFonts w:ascii="Arial" w:hAnsi="Arial" w:cs="Arial"/>
        </w:rPr>
        <w:t>Gutmark</w:t>
      </w:r>
      <w:proofErr w:type="spellEnd"/>
      <w:r>
        <w:rPr>
          <w:rFonts w:ascii="Arial" w:hAnsi="Arial" w:cs="Arial"/>
        </w:rPr>
        <w:t xml:space="preserve"> PhD. </w:t>
      </w:r>
    </w:p>
    <w:p w14:paraId="1C6B8E38" w14:textId="653BCE7C" w:rsidR="00860BE1" w:rsidRDefault="00860BE1" w:rsidP="007B64D7">
      <w:pPr>
        <w:rPr>
          <w:rFonts w:ascii="Arial" w:hAnsi="Arial" w:cs="Arial"/>
        </w:rPr>
      </w:pPr>
    </w:p>
    <w:p w14:paraId="426D6A93" w14:textId="77777777" w:rsidR="00860BE1" w:rsidRPr="007B64D7" w:rsidRDefault="00860BE1" w:rsidP="007B64D7">
      <w:pPr>
        <w:rPr>
          <w:rFonts w:ascii="Arial" w:hAnsi="Arial" w:cs="Arial"/>
        </w:rPr>
      </w:pPr>
    </w:p>
    <w:p w14:paraId="53583AD8" w14:textId="38C3BF28" w:rsidR="005E0AC8" w:rsidRDefault="005E0AC8" w:rsidP="005E0AC8">
      <w:pPr>
        <w:rPr>
          <w:rFonts w:ascii="Arial" w:hAnsi="Arial" w:cs="Arial"/>
        </w:rPr>
      </w:pPr>
      <w:r>
        <w:rPr>
          <w:rFonts w:ascii="Arial" w:hAnsi="Arial" w:cs="Arial"/>
        </w:rPr>
        <w:t>3:15 PM – 3:30 PM:</w:t>
      </w:r>
    </w:p>
    <w:p w14:paraId="48892D82" w14:textId="0280274D" w:rsidR="00860BE1" w:rsidRDefault="00860BE1" w:rsidP="005E0AC8">
      <w:pPr>
        <w:rPr>
          <w:rFonts w:ascii="Arial" w:hAnsi="Arial" w:cs="Arial"/>
        </w:rPr>
      </w:pPr>
      <w:r>
        <w:rPr>
          <w:rFonts w:ascii="Arial" w:hAnsi="Arial" w:cs="Arial"/>
        </w:rPr>
        <w:tab/>
        <w:t xml:space="preserve">d) </w:t>
      </w:r>
      <w:r w:rsidRPr="00860BE1">
        <w:rPr>
          <w:rFonts w:ascii="Arial" w:hAnsi="Arial" w:cs="Arial"/>
          <w:b/>
        </w:rPr>
        <w:t>Mind Body for Stress Reduction</w:t>
      </w:r>
      <w:r>
        <w:rPr>
          <w:rFonts w:ascii="Arial" w:hAnsi="Arial" w:cs="Arial"/>
        </w:rPr>
        <w:t>. Sian Cot</w:t>
      </w:r>
      <w:bookmarkStart w:id="0" w:name="_GoBack"/>
      <w:bookmarkEnd w:id="0"/>
      <w:r>
        <w:rPr>
          <w:rFonts w:ascii="Arial" w:hAnsi="Arial" w:cs="Arial"/>
        </w:rPr>
        <w:t>ton PhD</w:t>
      </w:r>
    </w:p>
    <w:p w14:paraId="03199C20" w14:textId="08872FFA" w:rsidR="00860BE1" w:rsidRDefault="00860BE1" w:rsidP="005E0AC8">
      <w:pPr>
        <w:rPr>
          <w:rFonts w:ascii="Arial" w:hAnsi="Arial" w:cs="Arial"/>
        </w:rPr>
      </w:pPr>
    </w:p>
    <w:p w14:paraId="45482DB7" w14:textId="77777777" w:rsidR="00860BE1" w:rsidRDefault="00860BE1" w:rsidP="005E0AC8">
      <w:pPr>
        <w:rPr>
          <w:rFonts w:ascii="Arial" w:hAnsi="Arial" w:cs="Arial"/>
        </w:rPr>
      </w:pPr>
    </w:p>
    <w:p w14:paraId="1E8EE626" w14:textId="22764678" w:rsidR="005E0AC8" w:rsidRPr="00860BE1" w:rsidRDefault="005E0AC8" w:rsidP="00860BE1">
      <w:pPr>
        <w:rPr>
          <w:rFonts w:ascii="Arial" w:hAnsi="Arial" w:cs="Arial"/>
        </w:rPr>
      </w:pPr>
      <w:r w:rsidRPr="00860BE1">
        <w:rPr>
          <w:rFonts w:ascii="Arial" w:hAnsi="Arial" w:cs="Arial"/>
        </w:rPr>
        <w:t>3:30 PM – 4:00 PM</w:t>
      </w:r>
      <w:r w:rsidR="00860BE1">
        <w:rPr>
          <w:rFonts w:ascii="Arial" w:hAnsi="Arial" w:cs="Arial"/>
        </w:rPr>
        <w:t>.</w:t>
      </w:r>
      <w:r w:rsidR="00860BE1" w:rsidRPr="00860BE1">
        <w:rPr>
          <w:rFonts w:ascii="Arial" w:hAnsi="Arial" w:cs="Arial"/>
          <w:b/>
        </w:rPr>
        <w:t xml:space="preserve"> Panel</w:t>
      </w:r>
      <w:r w:rsidR="00860BE1">
        <w:rPr>
          <w:rFonts w:ascii="Arial" w:hAnsi="Arial" w:cs="Arial"/>
        </w:rPr>
        <w:t xml:space="preserve">: </w:t>
      </w:r>
      <w:r w:rsidR="00860BE1">
        <w:rPr>
          <w:rFonts w:ascii="Arial" w:hAnsi="Arial" w:cs="Arial"/>
          <w:b/>
        </w:rPr>
        <w:t xml:space="preserve">Performing Arts Medicine - Areas for Future Research in Cincinnati. </w:t>
      </w:r>
      <w:r w:rsidR="00860BE1">
        <w:rPr>
          <w:rFonts w:ascii="Arial" w:hAnsi="Arial" w:cs="Arial"/>
        </w:rPr>
        <w:t xml:space="preserve">Sian Cotton PhD, Scott Lipscomb PhD, Sid Khosla MD, </w:t>
      </w:r>
      <w:r w:rsidR="00097D3A" w:rsidRPr="00097D3A">
        <w:rPr>
          <w:rFonts w:ascii="Arial" w:hAnsi="Arial" w:cs="Arial"/>
        </w:rPr>
        <w:t xml:space="preserve">Eileen </w:t>
      </w:r>
      <w:proofErr w:type="spellStart"/>
      <w:r w:rsidR="00097D3A" w:rsidRPr="00097D3A">
        <w:rPr>
          <w:rFonts w:ascii="Arial" w:hAnsi="Arial" w:cs="Arial"/>
        </w:rPr>
        <w:t>Strempel</w:t>
      </w:r>
      <w:proofErr w:type="spellEnd"/>
      <w:r w:rsidR="00097D3A" w:rsidRPr="00097D3A">
        <w:rPr>
          <w:rFonts w:ascii="Arial" w:hAnsi="Arial" w:cs="Arial"/>
        </w:rPr>
        <w:t xml:space="preserve"> PhD</w:t>
      </w:r>
    </w:p>
    <w:p w14:paraId="6B201119" w14:textId="77777777" w:rsidR="005E0AC8" w:rsidRDefault="005E0AC8" w:rsidP="005E0AC8">
      <w:pPr>
        <w:rPr>
          <w:rFonts w:ascii="Arial" w:hAnsi="Arial" w:cs="Arial"/>
        </w:rPr>
      </w:pPr>
    </w:p>
    <w:p w14:paraId="64B758E3" w14:textId="77777777" w:rsidR="00C96480" w:rsidRPr="00756B0F" w:rsidRDefault="00C96480" w:rsidP="00756B0F">
      <w:pPr>
        <w:rPr>
          <w:rFonts w:ascii="Arial" w:hAnsi="Arial" w:cs="Arial"/>
        </w:rPr>
      </w:pPr>
    </w:p>
    <w:sectPr w:rsidR="00C96480" w:rsidRPr="00756B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31BF5"/>
    <w:multiLevelType w:val="hybridMultilevel"/>
    <w:tmpl w:val="E18656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2469F2"/>
    <w:multiLevelType w:val="hybridMultilevel"/>
    <w:tmpl w:val="FBC8C710"/>
    <w:lvl w:ilvl="0" w:tplc="272E931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1B973AF"/>
    <w:multiLevelType w:val="hybridMultilevel"/>
    <w:tmpl w:val="AF060A96"/>
    <w:lvl w:ilvl="0" w:tplc="AD66D3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60536FE"/>
    <w:multiLevelType w:val="hybridMultilevel"/>
    <w:tmpl w:val="17D6E57C"/>
    <w:lvl w:ilvl="0" w:tplc="4D46E024">
      <w:start w:val="1"/>
      <w:numFmt w:val="decimal"/>
      <w:lvlText w:val="%1."/>
      <w:lvlJc w:val="left"/>
      <w:pPr>
        <w:ind w:left="720" w:hanging="360"/>
      </w:pPr>
      <w:rPr>
        <w:rFonts w:asciiTheme="majorHAnsi" w:eastAsiaTheme="majorEastAsia" w:hAnsiTheme="majorHAnsi" w:cstheme="maj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B0F"/>
    <w:rsid w:val="00097D3A"/>
    <w:rsid w:val="00172C42"/>
    <w:rsid w:val="003E53EB"/>
    <w:rsid w:val="00404527"/>
    <w:rsid w:val="00503A84"/>
    <w:rsid w:val="005E0AC8"/>
    <w:rsid w:val="00756B0F"/>
    <w:rsid w:val="007B64D7"/>
    <w:rsid w:val="00860BE1"/>
    <w:rsid w:val="00A859DC"/>
    <w:rsid w:val="00B33C40"/>
    <w:rsid w:val="00C96480"/>
    <w:rsid w:val="00EB27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5136D"/>
  <w15:chartTrackingRefBased/>
  <w15:docId w15:val="{31A7D5C7-B158-47CF-A1DA-F226125CF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6B0F"/>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756B0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56B0F"/>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6B0F"/>
    <w:pPr>
      <w:ind w:left="720"/>
    </w:pPr>
  </w:style>
  <w:style w:type="character" w:customStyle="1" w:styleId="Heading1Char">
    <w:name w:val="Heading 1 Char"/>
    <w:basedOn w:val="DefaultParagraphFont"/>
    <w:link w:val="Heading1"/>
    <w:uiPriority w:val="9"/>
    <w:rsid w:val="00756B0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756B0F"/>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823634">
      <w:bodyDiv w:val="1"/>
      <w:marLeft w:val="0"/>
      <w:marRight w:val="0"/>
      <w:marTop w:val="0"/>
      <w:marBottom w:val="0"/>
      <w:divBdr>
        <w:top w:val="none" w:sz="0" w:space="0" w:color="auto"/>
        <w:left w:val="none" w:sz="0" w:space="0" w:color="auto"/>
        <w:bottom w:val="none" w:sz="0" w:space="0" w:color="auto"/>
        <w:right w:val="none" w:sz="0" w:space="0" w:color="auto"/>
      </w:divBdr>
    </w:div>
    <w:div w:id="909579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464</Words>
  <Characters>2651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Cincinnati</Company>
  <LinksUpToDate>false</LinksUpToDate>
  <CharactersWithSpaces>3109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Thorn, Isaac (thorni)</dc:creator>
  <cp:keywords/>
  <dc:description/>
  <cp:lastModifiedBy>Akers, Evan (akerset)</cp:lastModifiedBy>
  <cp:revision>2</cp:revision>
  <dcterms:created xsi:type="dcterms:W3CDTF">2018-04-11T12:46:00Z</dcterms:created>
  <dcterms:modified xsi:type="dcterms:W3CDTF">2018-04-11T12:46:00Z</dcterms:modified>
</cp:coreProperties>
</file>